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34EB4" w14:textId="77777777" w:rsidR="006F05D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4A1F1347" w14:textId="77777777" w:rsidR="006F05D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25335F80" w14:textId="77777777" w:rsidR="006F05D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3EE3856C" w14:textId="77777777" w:rsidR="006F05D5" w:rsidRDefault="006F05D5">
      <w:pPr>
        <w:rPr>
          <w:rFonts w:ascii="Times New Roman" w:hAnsi="Times New Roman" w:cs="Times New Roman"/>
          <w:sz w:val="24"/>
          <w:szCs w:val="24"/>
          <w:lang/>
        </w:rPr>
      </w:pPr>
    </w:p>
    <w:p w14:paraId="3982447F" w14:textId="77777777" w:rsidR="006F05D5" w:rsidRDefault="006F05D5">
      <w:pPr>
        <w:rPr>
          <w:rFonts w:ascii="Times New Roman" w:hAnsi="Times New Roman" w:cs="Times New Roman"/>
          <w:sz w:val="24"/>
          <w:szCs w:val="24"/>
          <w:lang/>
        </w:rPr>
      </w:pPr>
    </w:p>
    <w:p w14:paraId="558A81D2" w14:textId="77777777" w:rsidR="006F05D5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Наставно-научном већу</w:t>
      </w:r>
    </w:p>
    <w:p w14:paraId="3DA32C48" w14:textId="77777777" w:rsidR="006F05D5" w:rsidRDefault="006F05D5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37E69B93" w14:textId="77777777" w:rsidR="006F05D5" w:rsidRDefault="00000000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  <w:lang/>
        </w:rPr>
        <w:t>На електронској седници одржаној 9.3.2023. године, Веће департмана за историју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усвојило је одлуку да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проф. др Ђорђе Ђекић одржи предавање у гимназији Бора Станковић у Нишу под насловом: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Да ли је било сеобе Срба на Балкан?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24EB32F1" w14:textId="77777777" w:rsidR="006F05D5" w:rsidRDefault="006F05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en-GB"/>
        </w:rPr>
      </w:pPr>
    </w:p>
    <w:p w14:paraId="6E0E0789" w14:textId="77777777" w:rsidR="006F05D5" w:rsidRDefault="006F05D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2B44179E" w14:textId="77777777" w:rsidR="006F05D5" w:rsidRDefault="006F05D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6E4AE42F" w14:textId="77777777" w:rsidR="006F05D5" w:rsidRDefault="006F05D5">
      <w:pPr>
        <w:rPr>
          <w:rFonts w:ascii="Times New Roman" w:hAnsi="Times New Roman" w:cs="Times New Roman"/>
          <w:sz w:val="24"/>
          <w:szCs w:val="24"/>
          <w:lang/>
        </w:rPr>
      </w:pPr>
    </w:p>
    <w:p w14:paraId="4A20CC78" w14:textId="77777777" w:rsidR="006F05D5" w:rsidRDefault="006F05D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6750F8EC" w14:textId="77777777" w:rsidR="006F05D5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286A7411" w14:textId="77777777" w:rsidR="006F05D5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16F36D18" w14:textId="77777777" w:rsidR="006F05D5" w:rsidRDefault="00000000">
      <w:pPr>
        <w:shd w:val="clear" w:color="auto" w:fill="FFFFFF"/>
        <w:spacing w:after="0"/>
        <w:jc w:val="right"/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sectPr w:rsidR="006F05D5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D5"/>
    <w:rsid w:val="003B5B2B"/>
    <w:rsid w:val="006F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13437"/>
  <w15:docId w15:val="{35B5DCE1-E6D5-4E3E-BD6E-EDA68382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2023-03-14T13:22:00Z</dcterms:created>
  <dcterms:modified xsi:type="dcterms:W3CDTF">2023-03-14T13:22:00Z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